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D6" w:rsidRPr="009D1158" w:rsidRDefault="009561D6" w:rsidP="009D1158">
      <w:pPr>
        <w:tabs>
          <w:tab w:val="left" w:pos="1785"/>
        </w:tabs>
        <w:ind w:firstLineChars="1519" w:firstLine="4270"/>
        <w:rPr>
          <w:rFonts w:ascii="仿宋" w:eastAsia="仿宋" w:hAnsi="仿宋"/>
          <w:b/>
          <w:sz w:val="28"/>
          <w:szCs w:val="28"/>
        </w:rPr>
      </w:pPr>
      <w:r w:rsidRPr="009D1158">
        <w:rPr>
          <w:rFonts w:ascii="仿宋" w:eastAsia="仿宋" w:hAnsi="仿宋" w:hint="eastAsia"/>
          <w:b/>
          <w:sz w:val="28"/>
          <w:szCs w:val="28"/>
        </w:rPr>
        <w:t>三角洲</w:t>
      </w:r>
      <w:r w:rsidR="00863E0D">
        <w:rPr>
          <w:rFonts w:ascii="仿宋" w:eastAsia="仿宋" w:hAnsi="仿宋" w:hint="eastAsia"/>
          <w:b/>
          <w:sz w:val="28"/>
          <w:szCs w:val="28"/>
        </w:rPr>
        <w:t>预测</w:t>
      </w:r>
    </w:p>
    <w:p w:rsidR="009561D6" w:rsidRPr="009D1158" w:rsidRDefault="009561D6" w:rsidP="009561D6">
      <w:pPr>
        <w:tabs>
          <w:tab w:val="left" w:pos="1785"/>
        </w:tabs>
        <w:jc w:val="left"/>
        <w:rPr>
          <w:rFonts w:ascii="仿宋" w:eastAsia="仿宋" w:hAnsi="仿宋"/>
          <w:sz w:val="28"/>
          <w:szCs w:val="28"/>
        </w:rPr>
      </w:pPr>
      <w:r w:rsidRPr="009D1158"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="001E6FAE" w:rsidRPr="009D1158">
        <w:rPr>
          <w:rFonts w:ascii="仿宋" w:eastAsia="仿宋" w:hAnsi="仿宋"/>
          <w:b/>
          <w:sz w:val="28"/>
          <w:szCs w:val="28"/>
        </w:rPr>
        <w:t>DELTA预测</w:t>
      </w:r>
      <w:r w:rsidRPr="009D1158">
        <w:rPr>
          <w:rFonts w:ascii="仿宋" w:eastAsia="仿宋" w:hAnsi="仿宋" w:hint="eastAsia"/>
          <w:b/>
          <w:sz w:val="28"/>
          <w:szCs w:val="28"/>
        </w:rPr>
        <w:t>，</w:t>
      </w:r>
      <w:r w:rsidR="001E6FAE" w:rsidRPr="009D1158">
        <w:rPr>
          <w:rFonts w:ascii="仿宋" w:eastAsia="仿宋" w:hAnsi="仿宋" w:hint="eastAsia"/>
          <w:sz w:val="28"/>
          <w:szCs w:val="28"/>
        </w:rPr>
        <w:t>这套方法的名称叫做三角洲理论(DELTA)。史洛门发现的是所有市场存在的完美次序。了解这个次序,便能准确预测市场未来长期走势。而且,方法非常简单</w:t>
      </w:r>
      <w:r w:rsidR="00BB5AB8">
        <w:rPr>
          <w:rFonts w:ascii="仿宋" w:eastAsia="仿宋" w:hAnsi="仿宋" w:hint="eastAsia"/>
          <w:sz w:val="28"/>
          <w:szCs w:val="28"/>
        </w:rPr>
        <w:t>.......</w:t>
      </w:r>
      <w:r w:rsidR="001E6FAE" w:rsidRPr="009D1158">
        <w:rPr>
          <w:rFonts w:ascii="仿宋" w:eastAsia="仿宋" w:hAnsi="仿宋" w:hint="eastAsia"/>
          <w:sz w:val="28"/>
          <w:szCs w:val="28"/>
        </w:rPr>
        <w:t>不必用到数学......更有甚者,以前根本就没有人发现。作者威尔德再付给史洛门一百万美金后,花了六个月时间证明,三角洲理论在回朔几年前的资料时,是否应用恰当。在应用到其它多种市场。研究完成后,发现三角洲理论在应用到以前和现在的资料时,都十分准确,不管采取的资料时段的长短,对理论的准确性毫无影响。</w:t>
      </w:r>
    </w:p>
    <w:p w:rsidR="001E6FAE" w:rsidRPr="005A4B1F" w:rsidRDefault="001E6FAE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>
            <wp:extent cx="5562600" cy="38862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121" w:rsidRPr="005A4B1F" w:rsidRDefault="003B26F2" w:rsidP="001E6FAE">
      <w:pPr>
        <w:pStyle w:val="a4"/>
        <w:shd w:val="clear" w:color="auto" w:fill="FFFFFF"/>
        <w:spacing w:before="300" w:beforeAutospacing="0" w:after="300" w:afterAutospacing="0" w:line="495" w:lineRule="atLeast"/>
        <w:rPr>
          <w:rFonts w:ascii="仿宋" w:eastAsia="仿宋" w:hAnsi="仿宋" w:cs="Tahoma"/>
        </w:rPr>
      </w:pPr>
      <w:r w:rsidRPr="005A4B1F">
        <w:rPr>
          <w:rFonts w:ascii="仿宋" w:eastAsia="仿宋" w:hAnsi="仿宋" w:cs="Tahoma"/>
          <w:b/>
        </w:rPr>
        <w:t>"三角洲"理论的delta时间序列公式源码(大智慧新一代用):</w:t>
      </w:r>
      <w:r w:rsidRPr="005A4B1F">
        <w:rPr>
          <w:rFonts w:ascii="仿宋" w:eastAsia="仿宋" w:hAnsi="仿宋" w:cs="Tahoma"/>
          <w:b/>
        </w:rPr>
        <w:br/>
      </w:r>
      <w:r w:rsidRPr="005A4B1F">
        <w:rPr>
          <w:rFonts w:ascii="仿宋" w:eastAsia="仿宋" w:hAnsi="仿宋" w:cs="Tahoma"/>
        </w:rPr>
        <w:t>NR:LDAY,LINETHICK0;</w:t>
      </w:r>
      <w:r w:rsidRPr="005A4B1F">
        <w:rPr>
          <w:rFonts w:ascii="仿宋" w:eastAsia="仿宋" w:hAnsi="仿宋" w:cs="Tahoma"/>
        </w:rPr>
        <w:br/>
        <w:t>JD:=CROSS(NR,15);</w:t>
      </w:r>
      <w:r w:rsidRPr="005A4B1F">
        <w:rPr>
          <w:rFonts w:ascii="仿宋" w:eastAsia="仿宋" w:hAnsi="仿宋" w:cs="Tahoma"/>
        </w:rPr>
        <w:br/>
        <w:t>JS:=COUNT(JD,0);</w:t>
      </w:r>
      <w:r w:rsidRPr="005A4B1F">
        <w:rPr>
          <w:rFonts w:ascii="仿宋" w:eastAsia="仿宋" w:hAnsi="仿宋" w:cs="Tahoma"/>
        </w:rPr>
        <w:br/>
      </w:r>
      <w:r w:rsidRPr="005A4B1F">
        <w:rPr>
          <w:rFonts w:ascii="仿宋" w:eastAsia="仿宋" w:hAnsi="仿宋" w:cs="Tahoma"/>
        </w:rPr>
        <w:lastRenderedPageBreak/>
        <w:t>YS:=MOD(JS,4);</w:t>
      </w:r>
      <w:r w:rsidRPr="005A4B1F">
        <w:rPr>
          <w:rFonts w:ascii="仿宋" w:eastAsia="仿宋" w:hAnsi="仿宋" w:cs="Tahoma"/>
        </w:rPr>
        <w:br/>
        <w:t>VERTLINE(JD AND YS=0,0),COLOR00FF00;</w:t>
      </w:r>
      <w:r w:rsidRPr="005A4B1F">
        <w:rPr>
          <w:rFonts w:ascii="仿宋" w:eastAsia="仿宋" w:hAnsi="仿宋" w:cs="Tahoma"/>
        </w:rPr>
        <w:br/>
        <w:t>VERTLINE(JD AND YS=1,0),COLOR0000FF;</w:t>
      </w:r>
      <w:r w:rsidRPr="005A4B1F">
        <w:rPr>
          <w:rFonts w:ascii="仿宋" w:eastAsia="仿宋" w:hAnsi="仿宋" w:cs="Tahoma"/>
        </w:rPr>
        <w:br/>
        <w:t>VERTLINE(JD AND YS=2,0),COLOR00FFFF;</w:t>
      </w:r>
      <w:r w:rsidRPr="005A4B1F">
        <w:rPr>
          <w:rFonts w:ascii="仿宋" w:eastAsia="仿宋" w:hAnsi="仿宋" w:cs="Tahoma"/>
        </w:rPr>
        <w:br/>
        <w:t>VERTLINE(JD AND YS=3,0),COLORFFFFFF;</w:t>
      </w:r>
    </w:p>
    <w:p w:rsidR="001E6FAE" w:rsidRPr="005A4B1F" w:rsidRDefault="001E6FAE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noProof/>
          <w:sz w:val="24"/>
          <w:szCs w:val="24"/>
        </w:rPr>
        <w:drawing>
          <wp:inline distT="0" distB="0" distL="0" distR="0">
            <wp:extent cx="6120130" cy="3108928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0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6F2" w:rsidRPr="005A4B1F" w:rsidRDefault="006F2FE8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6119377" cy="37338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4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121" w:rsidRPr="005A4B1F" w:rsidRDefault="00F14121" w:rsidP="00F14121">
      <w:pPr>
        <w:rPr>
          <w:rFonts w:ascii="仿宋" w:eastAsia="仿宋" w:hAnsi="仿宋"/>
          <w:b/>
          <w:sz w:val="24"/>
          <w:szCs w:val="24"/>
        </w:rPr>
      </w:pPr>
      <w:r w:rsidRPr="005A4B1F">
        <w:rPr>
          <w:rFonts w:ascii="仿宋" w:eastAsia="仿宋" w:hAnsi="仿宋" w:hint="eastAsia"/>
          <w:b/>
          <w:sz w:val="24"/>
          <w:szCs w:val="24"/>
        </w:rPr>
        <w:lastRenderedPageBreak/>
        <w:t>大智慧新一代DELTA主图公式：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农历:=lday;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isFirst:=if(农历&gt;Ref(农历,1) and ref(农历,1)&lt;15 and 农历&gt;15,1,0);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isColor:=if(lday=15 or isFirst,1,0); {判断是否绘制彩线的位置：农历15，或者农历15后的第一个交易日}</w:t>
      </w:r>
    </w:p>
    <w:p w:rsidR="00F14121" w:rsidRPr="005A4B1F" w:rsidRDefault="006D3642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Num:=count(isColor,0);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VERTLINE(isColor and mod(Num,4)=0,1),colorred,pointdot;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VERTLINE(isColor and mod(Num,4)=1,1),coloryellow,pointdot;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VERTLINE(isColor and mod(Num,4)=2,1),colorblue,pointdot;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VERTLINE(isColor and mod(Num,4)=3,1),colorgreen,pointdot;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</w:p>
    <w:p w:rsidR="00F14121" w:rsidRPr="005A4B1F" w:rsidRDefault="00F14121" w:rsidP="00F14121">
      <w:pPr>
        <w:rPr>
          <w:rFonts w:ascii="仿宋" w:eastAsia="仿宋" w:hAnsi="仿宋"/>
          <w:b/>
          <w:sz w:val="24"/>
          <w:szCs w:val="24"/>
        </w:rPr>
      </w:pPr>
      <w:r w:rsidRPr="005A4B1F">
        <w:rPr>
          <w:rFonts w:ascii="仿宋" w:eastAsia="仿宋" w:hAnsi="仿宋" w:hint="eastAsia"/>
          <w:b/>
          <w:sz w:val="24"/>
          <w:szCs w:val="24"/>
        </w:rPr>
        <w:t>飞狐DELTA主图公式：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农历:=lday;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isFirst:=if(农历&gt;Ref(农历,1) and ref(农历,1)&lt;15 and 农历&gt;15,1,0);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isColor:=iif(lday=15 or isFirst,1,0); //判断是否绘制彩线的位置：农历15，或者农历15后的第一个交易日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Num:=count(isColor,0); //计算彩线个数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//光标所在画面的最高价和最低价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HH:=SYSPARAM(4);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LL:=sysparam(5);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农历:LDay,LineThick0;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sz w:val="24"/>
          <w:szCs w:val="24"/>
        </w:rPr>
        <w:t>//绘制彩线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STICKLINE(isColor and mod(Num,4)=0,ll,hh,3,0),colorred;?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STICKLINE(isColor and mod(Num,4)=1,ll,hh,3,0),coloryellow;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STICKLINE(isColor and mod(Num,4)=2,ll,hh,3,0),colorblue;</w:t>
      </w:r>
    </w:p>
    <w:p w:rsidR="00F14121" w:rsidRPr="005A4B1F" w:rsidRDefault="00F14121" w:rsidP="00F14121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STICKLINE(isColor and mod(Num,4)=3,ll,hh,3,0),colorwhite;</w:t>
      </w:r>
    </w:p>
    <w:p w:rsidR="00F14121" w:rsidRPr="005A4B1F" w:rsidRDefault="00F14121">
      <w:pPr>
        <w:rPr>
          <w:rFonts w:ascii="仿宋" w:eastAsia="仿宋" w:hAnsi="仿宋"/>
          <w:sz w:val="24"/>
          <w:szCs w:val="24"/>
        </w:rPr>
      </w:pPr>
    </w:p>
    <w:p w:rsidR="00F14121" w:rsidRPr="005A4B1F" w:rsidRDefault="00F14121">
      <w:pPr>
        <w:rPr>
          <w:rFonts w:ascii="仿宋" w:eastAsia="仿宋" w:hAnsi="仿宋"/>
          <w:sz w:val="24"/>
          <w:szCs w:val="24"/>
        </w:rPr>
      </w:pPr>
    </w:p>
    <w:p w:rsidR="00A4183F" w:rsidRPr="005A4B1F" w:rsidRDefault="00976BF3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 w:hint="eastAsia"/>
          <w:b/>
          <w:sz w:val="24"/>
          <w:szCs w:val="24"/>
        </w:rPr>
        <w:t>飞狐</w:t>
      </w:r>
      <w:r w:rsidR="003B26F2" w:rsidRPr="005A4B1F">
        <w:rPr>
          <w:rFonts w:ascii="仿宋" w:eastAsia="仿宋" w:hAnsi="仿宋" w:hint="eastAsia"/>
          <w:b/>
          <w:sz w:val="24"/>
          <w:szCs w:val="24"/>
        </w:rPr>
        <w:t>源码：</w:t>
      </w:r>
      <w:r w:rsidR="001E6FAE" w:rsidRPr="005A4B1F">
        <w:rPr>
          <w:rFonts w:ascii="仿宋" w:eastAsia="仿宋" w:hAnsi="仿宋"/>
          <w:b/>
          <w:sz w:val="24"/>
          <w:szCs w:val="24"/>
        </w:rPr>
        <w:br/>
      </w:r>
      <w:r w:rsidR="001E6FAE" w:rsidRPr="005A4B1F">
        <w:rPr>
          <w:rFonts w:ascii="仿宋" w:eastAsia="仿宋" w:hAnsi="仿宋"/>
          <w:sz w:val="24"/>
          <w:szCs w:val="24"/>
        </w:rPr>
        <w:t>KLINE(O,H,L,C,0);</w:t>
      </w:r>
      <w:r w:rsidR="001E6FAE" w:rsidRPr="005A4B1F">
        <w:rPr>
          <w:rFonts w:ascii="仿宋" w:eastAsia="仿宋" w:hAnsi="仿宋"/>
          <w:sz w:val="24"/>
          <w:szCs w:val="24"/>
        </w:rPr>
        <w:br/>
        <w:t>PJ:MA((C+O+H+L)/4,5);</w:t>
      </w:r>
      <w:r w:rsidR="001E6FAE" w:rsidRPr="005A4B1F">
        <w:rPr>
          <w:rFonts w:ascii="仿宋" w:eastAsia="仿宋" w:hAnsi="仿宋"/>
          <w:sz w:val="24"/>
          <w:szCs w:val="24"/>
        </w:rPr>
        <w:br/>
        <w:t>压力位1:IF(CROSS(REF(PJ,1),PJ),H,REF(H,BARSLAST(CROSS(REF(PJ,1),PJ)))),POINTDOT;</w:t>
      </w:r>
      <w:r w:rsidR="001E6FAE" w:rsidRPr="005A4B1F">
        <w:rPr>
          <w:rFonts w:ascii="仿宋" w:eastAsia="仿宋" w:hAnsi="仿宋"/>
          <w:sz w:val="24"/>
          <w:szCs w:val="24"/>
        </w:rPr>
        <w:br/>
        <w:t>支撑位1:IF(CROSS(PJ,REF(PJ,1)),L,REF(L,BARSLAST(CROSS(PJ,REF(PJ,1))))),POINTDOT;</w:t>
      </w:r>
      <w:r w:rsidR="001E6FAE" w:rsidRPr="005A4B1F">
        <w:rPr>
          <w:rFonts w:ascii="仿宋" w:eastAsia="仿宋" w:hAnsi="仿宋"/>
          <w:sz w:val="24"/>
          <w:szCs w:val="24"/>
        </w:rPr>
        <w:br/>
        <w:t>农历:=农历日期;</w:t>
      </w:r>
      <w:r w:rsidR="001E6FAE" w:rsidRPr="005A4B1F">
        <w:rPr>
          <w:rFonts w:ascii="仿宋" w:eastAsia="仿宋" w:hAnsi="仿宋"/>
          <w:sz w:val="24"/>
          <w:szCs w:val="24"/>
        </w:rPr>
        <w:br/>
        <w:t>isFirst:=条件函数(农历&gt;向前引用(农历,1) and 向前引用(农历,1)&lt;15 and 农历&gt;15,1,0);</w:t>
      </w:r>
      <w:r w:rsidR="001E6FAE" w:rsidRPr="005A4B1F">
        <w:rPr>
          <w:rFonts w:ascii="仿宋" w:eastAsia="仿宋" w:hAnsi="仿宋"/>
          <w:sz w:val="24"/>
          <w:szCs w:val="24"/>
        </w:rPr>
        <w:br/>
        <w:t>isColor:=条件函数(农历日期=15 or isFirst,1,0);</w:t>
      </w:r>
    </w:p>
    <w:p w:rsidR="00A4183F" w:rsidRPr="005A4B1F" w:rsidRDefault="001E6FAE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 xml:space="preserve"> //判断是否绘制彩线的位置：农历24，或者农历24后的第一个交易日</w:t>
      </w:r>
      <w:r w:rsidRPr="005A4B1F">
        <w:rPr>
          <w:rFonts w:ascii="仿宋" w:eastAsia="仿宋" w:hAnsi="仿宋"/>
          <w:sz w:val="24"/>
          <w:szCs w:val="24"/>
        </w:rPr>
        <w:br/>
        <w:t xml:space="preserve">Num:=统计总数(isColor,0); </w:t>
      </w:r>
    </w:p>
    <w:p w:rsidR="00A4183F" w:rsidRPr="005A4B1F" w:rsidRDefault="001E6FAE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//计算彩线个数</w:t>
      </w:r>
      <w:r w:rsidRPr="005A4B1F">
        <w:rPr>
          <w:rFonts w:ascii="仿宋" w:eastAsia="仿宋" w:hAnsi="仿宋"/>
          <w:sz w:val="24"/>
          <w:szCs w:val="24"/>
        </w:rPr>
        <w:br/>
        <w:t>HH:=系统参数(5);</w:t>
      </w:r>
      <w:r w:rsidRPr="005A4B1F">
        <w:rPr>
          <w:rFonts w:ascii="仿宋" w:eastAsia="仿宋" w:hAnsi="仿宋"/>
          <w:sz w:val="24"/>
          <w:szCs w:val="24"/>
        </w:rPr>
        <w:br/>
        <w:t>LL:=系统参数(6);</w:t>
      </w:r>
      <w:r w:rsidRPr="005A4B1F">
        <w:rPr>
          <w:rFonts w:ascii="仿宋" w:eastAsia="仿宋" w:hAnsi="仿宋"/>
          <w:sz w:val="24"/>
          <w:szCs w:val="24"/>
        </w:rPr>
        <w:br/>
        <w:t>农历:农历日期,LineThick0;</w:t>
      </w:r>
      <w:r w:rsidRPr="005A4B1F">
        <w:rPr>
          <w:rFonts w:ascii="仿宋" w:eastAsia="仿宋" w:hAnsi="仿宋"/>
          <w:sz w:val="24"/>
          <w:szCs w:val="24"/>
        </w:rPr>
        <w:br/>
        <w:t>//绘制彩线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求模运算(Num,4)=0,ll,hh,3,1),colorred,SHIFT60;</w:t>
      </w:r>
      <w:r w:rsidRPr="005A4B1F">
        <w:rPr>
          <w:rStyle w:val="apple-converted-space"/>
          <w:rFonts w:ascii="Verdana" w:eastAsia="仿宋" w:hAnsi="Verdana"/>
          <w:sz w:val="24"/>
          <w:szCs w:val="24"/>
        </w:rPr>
        <w:t> </w:t>
      </w:r>
      <w:r w:rsidRPr="005A4B1F">
        <w:rPr>
          <w:rFonts w:ascii="仿宋" w:eastAsia="仿宋" w:hAnsi="仿宋"/>
          <w:sz w:val="24"/>
          <w:szCs w:val="24"/>
        </w:rPr>
        <w:br/>
      </w:r>
      <w:r w:rsidRPr="005A4B1F">
        <w:rPr>
          <w:rFonts w:ascii="仿宋" w:eastAsia="仿宋" w:hAnsi="仿宋"/>
          <w:sz w:val="24"/>
          <w:szCs w:val="24"/>
        </w:rPr>
        <w:lastRenderedPageBreak/>
        <w:t>画柱线(isColor and 求模运算(Num,4)=1,ll,hh,3,1),coloryellow,SHIFT60;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求模运算(Num,4)=2,ll,hh,3,1),colorblue,SHIFT60;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求模运算(Num,4)=3,ll,hh,3,1),colorwhite,SHIFT60;</w:t>
      </w:r>
      <w:r w:rsidRPr="005A4B1F">
        <w:rPr>
          <w:rFonts w:ascii="仿宋" w:eastAsia="仿宋" w:hAnsi="仿宋"/>
          <w:sz w:val="24"/>
          <w:szCs w:val="24"/>
        </w:rPr>
        <w:br/>
        <w:t>KLINE(O,H,L,C,0);</w:t>
      </w:r>
      <w:r w:rsidRPr="005A4B1F">
        <w:rPr>
          <w:rFonts w:ascii="仿宋" w:eastAsia="仿宋" w:hAnsi="仿宋"/>
          <w:sz w:val="24"/>
          <w:szCs w:val="24"/>
        </w:rPr>
        <w:br/>
        <w:t>PJ:MA((C+O+H+L)/4,5);</w:t>
      </w:r>
      <w:r w:rsidRPr="005A4B1F">
        <w:rPr>
          <w:rFonts w:ascii="仿宋" w:eastAsia="仿宋" w:hAnsi="仿宋"/>
          <w:sz w:val="24"/>
          <w:szCs w:val="24"/>
        </w:rPr>
        <w:br/>
        <w:t>压力位1:IF(CROSS(REF(PJ,1),PJ),H,REF(H,BARSLAST(CROSS(REF(PJ,1),PJ)))),POINTDOT;</w:t>
      </w:r>
      <w:r w:rsidRPr="005A4B1F">
        <w:rPr>
          <w:rFonts w:ascii="仿宋" w:eastAsia="仿宋" w:hAnsi="仿宋"/>
          <w:sz w:val="24"/>
          <w:szCs w:val="24"/>
        </w:rPr>
        <w:br/>
        <w:t>支撑位1:IF(CROSS(PJ,REF(PJ,1)),L,REF(L,BARSLAST(CROSS(PJ,REF(PJ,1))))),POINTDOT;</w:t>
      </w:r>
      <w:r w:rsidRPr="005A4B1F">
        <w:rPr>
          <w:rFonts w:ascii="仿宋" w:eastAsia="仿宋" w:hAnsi="仿宋"/>
          <w:sz w:val="24"/>
          <w:szCs w:val="24"/>
        </w:rPr>
        <w:br/>
        <w:t>农历:=农历日期;</w:t>
      </w:r>
      <w:r w:rsidRPr="005A4B1F">
        <w:rPr>
          <w:rFonts w:ascii="仿宋" w:eastAsia="仿宋" w:hAnsi="仿宋"/>
          <w:sz w:val="24"/>
          <w:szCs w:val="24"/>
        </w:rPr>
        <w:br/>
        <w:t>isFirst:=条件函数(农历&gt;向前引用(农历,1) and 向前引用(农历,1)&lt;15 and 农历&gt;15,1,0);</w:t>
      </w:r>
      <w:r w:rsidRPr="005A4B1F">
        <w:rPr>
          <w:rFonts w:ascii="仿宋" w:eastAsia="仿宋" w:hAnsi="仿宋"/>
          <w:sz w:val="24"/>
          <w:szCs w:val="24"/>
        </w:rPr>
        <w:br/>
        <w:t xml:space="preserve">isColor:=条件函数(农历日期=15 or isFirst,1,0); </w:t>
      </w:r>
    </w:p>
    <w:p w:rsidR="00144AFF" w:rsidRPr="005A4B1F" w:rsidRDefault="001E6FAE">
      <w:pPr>
        <w:rPr>
          <w:rFonts w:ascii="仿宋" w:eastAsia="仿宋" w:hAnsi="仿宋"/>
          <w:sz w:val="24"/>
          <w:szCs w:val="24"/>
        </w:rPr>
      </w:pPr>
      <w:r w:rsidRPr="005A4B1F">
        <w:rPr>
          <w:rFonts w:ascii="仿宋" w:eastAsia="仿宋" w:hAnsi="仿宋"/>
          <w:sz w:val="24"/>
          <w:szCs w:val="24"/>
        </w:rPr>
        <w:t>//判断是否绘制彩线的位置：农历24，或者农历24后的第一个交易日</w:t>
      </w:r>
      <w:r w:rsidRPr="005A4B1F">
        <w:rPr>
          <w:rFonts w:ascii="仿宋" w:eastAsia="仿宋" w:hAnsi="仿宋"/>
          <w:sz w:val="24"/>
          <w:szCs w:val="24"/>
        </w:rPr>
        <w:br/>
        <w:t>Num:=统计总数(isColor,0); //计算彩线个数</w:t>
      </w:r>
      <w:r w:rsidRPr="005A4B1F">
        <w:rPr>
          <w:rFonts w:ascii="仿宋" w:eastAsia="仿宋" w:hAnsi="仿宋"/>
          <w:sz w:val="24"/>
          <w:szCs w:val="24"/>
        </w:rPr>
        <w:br/>
        <w:t>HH:=系统参数(5);</w:t>
      </w:r>
      <w:r w:rsidRPr="005A4B1F">
        <w:rPr>
          <w:rFonts w:ascii="仿宋" w:eastAsia="仿宋" w:hAnsi="仿宋"/>
          <w:sz w:val="24"/>
          <w:szCs w:val="24"/>
        </w:rPr>
        <w:br/>
        <w:t>LL:=系统参数(6);</w:t>
      </w:r>
      <w:r w:rsidRPr="005A4B1F">
        <w:rPr>
          <w:rFonts w:ascii="仿宋" w:eastAsia="仿宋" w:hAnsi="仿宋"/>
          <w:sz w:val="24"/>
          <w:szCs w:val="24"/>
        </w:rPr>
        <w:br/>
        <w:t>农历:农历日期,LineThick0;</w:t>
      </w:r>
      <w:r w:rsidRPr="005A4B1F">
        <w:rPr>
          <w:rFonts w:ascii="仿宋" w:eastAsia="仿宋" w:hAnsi="仿宋"/>
          <w:sz w:val="24"/>
          <w:szCs w:val="24"/>
        </w:rPr>
        <w:br/>
        <w:t>//绘制彩线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求模运算(Num,4)=0,ll,hh,3,1),colorred,SHIFT60;</w:t>
      </w:r>
      <w:r w:rsidRPr="005A4B1F">
        <w:rPr>
          <w:rStyle w:val="apple-converted-space"/>
          <w:rFonts w:ascii="Verdana" w:eastAsia="仿宋" w:hAnsi="Verdana"/>
          <w:sz w:val="24"/>
          <w:szCs w:val="24"/>
        </w:rPr>
        <w:t> 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求模运算(Num,4)=1,ll,hh,3,1),coloryellow,SHIFT60;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求模运算(Num,4)=2,ll,hh,3,1),colorblue,SHIFT60;</w:t>
      </w:r>
      <w:r w:rsidRPr="005A4B1F">
        <w:rPr>
          <w:rFonts w:ascii="仿宋" w:eastAsia="仿宋" w:hAnsi="仿宋"/>
          <w:sz w:val="24"/>
          <w:szCs w:val="24"/>
        </w:rPr>
        <w:br/>
        <w:t>画柱线(isColor and 求模运算(Num,4)=3,ll,hh,3,1),colorwhite,SHIFT60;</w:t>
      </w:r>
    </w:p>
    <w:p w:rsidR="00066A19" w:rsidRPr="005A4B1F" w:rsidRDefault="00066A19">
      <w:pPr>
        <w:rPr>
          <w:rFonts w:ascii="仿宋" w:eastAsia="仿宋" w:hAnsi="仿宋"/>
          <w:sz w:val="24"/>
          <w:szCs w:val="24"/>
        </w:rPr>
      </w:pPr>
    </w:p>
    <w:p w:rsidR="00066A19" w:rsidRPr="005A4B1F" w:rsidRDefault="00066A19">
      <w:pPr>
        <w:rPr>
          <w:rFonts w:ascii="仿宋" w:eastAsia="仿宋" w:hAnsi="仿宋"/>
          <w:sz w:val="24"/>
          <w:szCs w:val="24"/>
        </w:rPr>
      </w:pPr>
    </w:p>
    <w:sectPr w:rsidR="00066A19" w:rsidRPr="005A4B1F" w:rsidSect="000A6254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FAE"/>
    <w:rsid w:val="00066A19"/>
    <w:rsid w:val="000A6254"/>
    <w:rsid w:val="00144AFF"/>
    <w:rsid w:val="001E6FAE"/>
    <w:rsid w:val="003B26F2"/>
    <w:rsid w:val="005A4B1F"/>
    <w:rsid w:val="006D3642"/>
    <w:rsid w:val="006F2FE8"/>
    <w:rsid w:val="007E7346"/>
    <w:rsid w:val="00863E0D"/>
    <w:rsid w:val="009561D6"/>
    <w:rsid w:val="00976BF3"/>
    <w:rsid w:val="009D1158"/>
    <w:rsid w:val="00A4183F"/>
    <w:rsid w:val="00A915DE"/>
    <w:rsid w:val="00AF4C5D"/>
    <w:rsid w:val="00BB5AB8"/>
    <w:rsid w:val="00F1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6FAE"/>
  </w:style>
  <w:style w:type="paragraph" w:styleId="a3">
    <w:name w:val="Balloon Text"/>
    <w:basedOn w:val="a"/>
    <w:link w:val="Char"/>
    <w:uiPriority w:val="99"/>
    <w:semiHidden/>
    <w:unhideWhenUsed/>
    <w:rsid w:val="001E6FAE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1E6FAE"/>
    <w:rPr>
      <w:sz w:val="16"/>
      <w:szCs w:val="16"/>
    </w:rPr>
  </w:style>
  <w:style w:type="paragraph" w:styleId="a4">
    <w:name w:val="Normal (Web)"/>
    <w:basedOn w:val="a"/>
    <w:uiPriority w:val="99"/>
    <w:unhideWhenUsed/>
    <w:rsid w:val="001E6F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411</Words>
  <Characters>2344</Characters>
  <Application>Microsoft Office Word</Application>
  <DocSecurity>0</DocSecurity>
  <Lines>19</Lines>
  <Paragraphs>5</Paragraphs>
  <ScaleCrop>false</ScaleCrop>
  <Company>CHINA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13</cp:revision>
  <dcterms:created xsi:type="dcterms:W3CDTF">2017-08-06T13:30:00Z</dcterms:created>
  <dcterms:modified xsi:type="dcterms:W3CDTF">2017-08-06T15:12:00Z</dcterms:modified>
</cp:coreProperties>
</file>